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5286D" w:rsidRPr="00AE165D" w:rsidRDefault="0025286D" w:rsidP="0025286D">
      <w:pPr>
        <w:widowControl/>
        <w:shd w:val="clear" w:color="auto" w:fill="FFFFFF"/>
        <w:spacing w:line="580" w:lineRule="exact"/>
        <w:rPr>
          <w:rFonts w:hint="eastAsia"/>
          <w:color w:val="000000"/>
        </w:rPr>
      </w:pPr>
    </w:p>
    <w:p w:rsidR="0025286D" w:rsidRPr="00AE165D" w:rsidRDefault="0025286D" w:rsidP="0025286D">
      <w:pPr>
        <w:widowControl/>
        <w:shd w:val="clear" w:color="auto" w:fill="FFFFFF"/>
        <w:spacing w:line="580" w:lineRule="exact"/>
        <w:rPr>
          <w:color w:val="000000"/>
        </w:rPr>
      </w:pPr>
      <w:r w:rsidRPr="00AE165D">
        <w:rPr>
          <w:rFonts w:ascii="方正黑体_GBK" w:eastAsia="方正黑体_GBK" w:hAnsi="方正黑体_GBK" w:cs="方正黑体_GBK" w:hint="eastAsia"/>
          <w:color w:val="000000"/>
        </w:rPr>
        <w:t>附件2</w:t>
      </w:r>
    </w:p>
    <w:p w:rsidR="0025286D" w:rsidRPr="00AE165D" w:rsidRDefault="0025286D" w:rsidP="0025286D">
      <w:pPr>
        <w:widowControl/>
        <w:shd w:val="clear" w:color="auto" w:fill="FFFFFF"/>
        <w:spacing w:line="580" w:lineRule="exact"/>
        <w:jc w:val="center"/>
        <w:rPr>
          <w:rFonts w:ascii="方正黑体_GBK" w:eastAsia="方正黑体_GBK" w:hAnsi="方正黑体_GBK" w:cs="方正黑体_GBK"/>
          <w:color w:val="000000"/>
        </w:rPr>
      </w:pPr>
    </w:p>
    <w:p w:rsidR="0025286D" w:rsidRPr="00845547" w:rsidRDefault="0025286D" w:rsidP="0025286D">
      <w:pPr>
        <w:jc w:val="center"/>
        <w:rPr>
          <w:rFonts w:ascii="方正小标宋_GBK" w:eastAsia="方正小标宋_GBK" w:hAnsi="方正小标宋_GBK"/>
          <w:sz w:val="44"/>
        </w:rPr>
      </w:pPr>
      <w:r w:rsidRPr="00845547">
        <w:rPr>
          <w:rFonts w:ascii="方正小标宋_GBK" w:eastAsia="方正小标宋_GBK" w:hAnsi="方正小标宋_GBK" w:cs="方正黑体_GBK" w:hint="eastAsia"/>
          <w:color w:val="000000"/>
          <w:sz w:val="44"/>
        </w:rPr>
        <w:t>备查簿/台账</w:t>
      </w:r>
    </w:p>
    <w:p w:rsidR="0025286D" w:rsidRDefault="0025286D" w:rsidP="0025286D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proofErr w:type="gramStart"/>
      <w:r>
        <w:rPr>
          <w:rFonts w:ascii="宋体" w:hAnsi="宋体" w:cs="宋体" w:hint="eastAsia"/>
          <w:sz w:val="28"/>
          <w:szCs w:val="28"/>
        </w:rPr>
        <w:t>册</w:t>
      </w:r>
      <w:proofErr w:type="gramEnd"/>
    </w:p>
    <w:p w:rsidR="0025286D" w:rsidRDefault="0025286D" w:rsidP="0025286D">
      <w:pPr>
        <w:widowControl/>
        <w:shd w:val="clear" w:color="auto" w:fill="FFFFFF"/>
        <w:spacing w:line="580" w:lineRule="exact"/>
        <w:ind w:firstLineChars="200" w:firstLine="640"/>
        <w:jc w:val="center"/>
        <w:rPr>
          <w:rFonts w:ascii="方正仿宋_GBK" w:hAnsi="方正仿宋_GBK" w:cs="方正仿宋_GBK"/>
          <w:kern w:val="0"/>
        </w:rPr>
      </w:pPr>
      <w:r>
        <w:rPr>
          <w:rFonts w:ascii="方正仿宋_GBK" w:hAnsi="方正仿宋_GBK" w:cs="方正仿宋_GBK" w:hint="eastAsia"/>
          <w:kern w:val="0"/>
        </w:rPr>
        <w:t>藏品登记</w:t>
      </w:r>
      <w:proofErr w:type="gramStart"/>
      <w:r>
        <w:rPr>
          <w:rFonts w:ascii="方正仿宋_GBK" w:hAnsi="方正仿宋_GBK" w:cs="方正仿宋_GBK" w:hint="eastAsia"/>
          <w:kern w:val="0"/>
        </w:rPr>
        <w:t>起迄</w:t>
      </w:r>
      <w:proofErr w:type="gramEnd"/>
      <w:r>
        <w:rPr>
          <w:rFonts w:ascii="方正仿宋_GBK" w:hAnsi="方正仿宋_GBK" w:cs="方正仿宋_GBK" w:hint="eastAsia"/>
          <w:kern w:val="0"/>
        </w:rPr>
        <w:t>号码：自             号至             号</w:t>
      </w:r>
    </w:p>
    <w:p w:rsidR="0025286D" w:rsidRDefault="0025286D" w:rsidP="0025286D">
      <w:pPr>
        <w:widowControl/>
        <w:shd w:val="clear" w:color="auto" w:fill="FFFFFF"/>
        <w:spacing w:line="580" w:lineRule="exact"/>
        <w:ind w:firstLineChars="200" w:firstLine="640"/>
        <w:jc w:val="center"/>
        <w:rPr>
          <w:rFonts w:ascii="方正仿宋_GBK" w:hAnsi="方正仿宋_GBK" w:cs="方正仿宋_GBK"/>
          <w:kern w:val="0"/>
        </w:rPr>
      </w:pPr>
      <w:r>
        <w:rPr>
          <w:rFonts w:ascii="方正仿宋_GBK" w:hAnsi="方正仿宋_GBK" w:cs="方正仿宋_GBK" w:hint="eastAsia"/>
          <w:kern w:val="0"/>
        </w:rPr>
        <w:t>藏品登记</w:t>
      </w:r>
      <w:proofErr w:type="gramStart"/>
      <w:r>
        <w:rPr>
          <w:rFonts w:ascii="方正仿宋_GBK" w:hAnsi="方正仿宋_GBK" w:cs="方正仿宋_GBK" w:hint="eastAsia"/>
          <w:kern w:val="0"/>
        </w:rPr>
        <w:t>起迄</w:t>
      </w:r>
      <w:proofErr w:type="gramEnd"/>
      <w:r>
        <w:rPr>
          <w:rFonts w:ascii="方正仿宋_GBK" w:hAnsi="方正仿宋_GBK" w:cs="方正仿宋_GBK" w:hint="eastAsia"/>
          <w:kern w:val="0"/>
        </w:rPr>
        <w:t>日期：自   年   月   日至   年   月   日</w:t>
      </w:r>
    </w:p>
    <w:p w:rsidR="0025286D" w:rsidRDefault="0025286D" w:rsidP="0025286D">
      <w:pPr>
        <w:widowControl/>
        <w:shd w:val="clear" w:color="auto" w:fill="FFFFFF"/>
        <w:spacing w:line="580" w:lineRule="exact"/>
        <w:ind w:firstLineChars="200" w:firstLine="640"/>
        <w:jc w:val="center"/>
        <w:rPr>
          <w:rFonts w:ascii="方正仿宋_GBK" w:hAnsi="方正仿宋_GBK" w:cs="方正仿宋_GBK"/>
          <w:kern w:val="0"/>
        </w:rPr>
      </w:pPr>
    </w:p>
    <w:tbl>
      <w:tblPr>
        <w:tblpPr w:leftFromText="180" w:rightFromText="180" w:vertAnchor="text" w:horzAnchor="page" w:tblpX="6396" w:tblpY="205"/>
        <w:tblOverlap w:val="never"/>
        <w:tblW w:w="0" w:type="auto"/>
        <w:tblLook w:val="04A0" w:firstRow="1" w:lastRow="0" w:firstColumn="1" w:lastColumn="0" w:noHBand="0" w:noVBand="1"/>
      </w:tblPr>
      <w:tblGrid>
        <w:gridCol w:w="1630"/>
        <w:gridCol w:w="3450"/>
      </w:tblGrid>
      <w:tr w:rsidR="0025286D" w:rsidRPr="00144B13" w:rsidTr="00DA23E1">
        <w:tc>
          <w:tcPr>
            <w:tcW w:w="1630" w:type="dxa"/>
            <w:shd w:val="clear" w:color="auto" w:fill="auto"/>
            <w:hideMark/>
          </w:tcPr>
          <w:p w:rsidR="0025286D" w:rsidRPr="00144B13" w:rsidRDefault="0025286D" w:rsidP="00DA23E1">
            <w:pPr>
              <w:widowControl/>
              <w:shd w:val="clear" w:color="auto" w:fill="FFFFFF"/>
              <w:spacing w:line="580" w:lineRule="exact"/>
              <w:rPr>
                <w:rFonts w:ascii="方正仿宋_GBK" w:hAnsi="方正仿宋_GBK" w:cs="方正仿宋_GBK"/>
                <w:kern w:val="0"/>
              </w:rPr>
            </w:pPr>
            <w:r w:rsidRPr="00144B13">
              <w:rPr>
                <w:rFonts w:ascii="方正仿宋_GBK" w:hAnsi="方正仿宋_GBK" w:cs="方正仿宋_GBK" w:hint="eastAsia"/>
                <w:kern w:val="0"/>
              </w:rPr>
              <w:t>登 记 人</w:t>
            </w:r>
          </w:p>
        </w:tc>
        <w:tc>
          <w:tcPr>
            <w:tcW w:w="3450" w:type="dxa"/>
            <w:shd w:val="clear" w:color="auto" w:fill="auto"/>
            <w:hideMark/>
          </w:tcPr>
          <w:p w:rsidR="0025286D" w:rsidRPr="00144B13" w:rsidRDefault="0025286D" w:rsidP="00DA23E1">
            <w:pPr>
              <w:widowControl/>
              <w:shd w:val="clear" w:color="auto" w:fill="FFFFFF"/>
              <w:spacing w:line="580" w:lineRule="exact"/>
              <w:rPr>
                <w:rFonts w:ascii="方正仿宋_GBK" w:hAnsi="方正仿宋_GBK" w:cs="方正仿宋_GBK"/>
                <w:kern w:val="0"/>
              </w:rPr>
            </w:pPr>
            <w:r w:rsidRPr="00144B13">
              <w:rPr>
                <w:rFonts w:eastAsia="宋体" w:hint="eastAsia"/>
                <w:kern w:val="0"/>
                <w:sz w:val="28"/>
                <w:szCs w:val="28"/>
              </w:rPr>
              <w:t>＿＿＿＿＿＿＿＿＿</w:t>
            </w:r>
          </w:p>
        </w:tc>
      </w:tr>
      <w:tr w:rsidR="0025286D" w:rsidRPr="00144B13" w:rsidTr="00DA23E1">
        <w:tc>
          <w:tcPr>
            <w:tcW w:w="1630" w:type="dxa"/>
            <w:shd w:val="clear" w:color="auto" w:fill="auto"/>
            <w:hideMark/>
          </w:tcPr>
          <w:p w:rsidR="0025286D" w:rsidRPr="00144B13" w:rsidRDefault="0025286D" w:rsidP="00DA23E1">
            <w:pPr>
              <w:widowControl/>
              <w:shd w:val="clear" w:color="auto" w:fill="FFFFFF"/>
              <w:spacing w:line="580" w:lineRule="exact"/>
              <w:rPr>
                <w:rFonts w:ascii="方正仿宋_GBK" w:hAnsi="方正仿宋_GBK" w:cs="方正仿宋_GBK"/>
                <w:kern w:val="0"/>
              </w:rPr>
            </w:pPr>
            <w:r w:rsidRPr="00144B13">
              <w:rPr>
                <w:rFonts w:ascii="方正仿宋_GBK" w:hAnsi="方正仿宋_GBK" w:cs="方正仿宋_GBK" w:hint="eastAsia"/>
                <w:kern w:val="0"/>
              </w:rPr>
              <w:t>保管部门</w:t>
            </w:r>
          </w:p>
          <w:p w:rsidR="0025286D" w:rsidRPr="00144B13" w:rsidRDefault="0025286D" w:rsidP="00DA23E1">
            <w:pPr>
              <w:widowControl/>
              <w:shd w:val="clear" w:color="auto" w:fill="FFFFFF"/>
              <w:spacing w:line="580" w:lineRule="exact"/>
              <w:rPr>
                <w:rFonts w:ascii="方正仿宋_GBK" w:hAnsi="方正仿宋_GBK" w:cs="方正仿宋_GBK"/>
                <w:kern w:val="0"/>
              </w:rPr>
            </w:pPr>
            <w:r w:rsidRPr="00144B13">
              <w:rPr>
                <w:rFonts w:ascii="方正仿宋_GBK" w:hAnsi="方正仿宋_GBK" w:cs="方正仿宋_GBK" w:hint="eastAsia"/>
                <w:kern w:val="0"/>
              </w:rPr>
              <w:t>主 管 人</w:t>
            </w:r>
          </w:p>
        </w:tc>
        <w:tc>
          <w:tcPr>
            <w:tcW w:w="3450" w:type="dxa"/>
            <w:shd w:val="clear" w:color="auto" w:fill="auto"/>
          </w:tcPr>
          <w:p w:rsidR="0025286D" w:rsidRPr="00144B13" w:rsidRDefault="0025286D" w:rsidP="00DA23E1">
            <w:pPr>
              <w:widowControl/>
              <w:shd w:val="clear" w:color="auto" w:fill="FFFFFF"/>
              <w:spacing w:line="580" w:lineRule="exact"/>
              <w:ind w:firstLineChars="200" w:firstLine="640"/>
              <w:jc w:val="center"/>
              <w:rPr>
                <w:rFonts w:ascii="方正仿宋_GBK" w:hAnsi="方正仿宋_GBK" w:cs="方正仿宋_GBK"/>
                <w:kern w:val="0"/>
              </w:rPr>
            </w:pPr>
          </w:p>
          <w:p w:rsidR="0025286D" w:rsidRPr="00144B13" w:rsidRDefault="0025286D" w:rsidP="00DA23E1">
            <w:pPr>
              <w:widowControl/>
              <w:shd w:val="clear" w:color="auto" w:fill="FFFFFF"/>
              <w:spacing w:line="580" w:lineRule="exact"/>
              <w:rPr>
                <w:rFonts w:ascii="方正仿宋_GBK" w:hAnsi="方正仿宋_GBK" w:cs="方正仿宋_GBK"/>
                <w:kern w:val="0"/>
              </w:rPr>
            </w:pPr>
            <w:r w:rsidRPr="00144B13">
              <w:rPr>
                <w:rFonts w:eastAsia="宋体" w:hint="eastAsia"/>
                <w:kern w:val="0"/>
                <w:sz w:val="28"/>
                <w:szCs w:val="28"/>
              </w:rPr>
              <w:t>＿＿＿＿＿＿＿＿＿</w:t>
            </w:r>
          </w:p>
        </w:tc>
      </w:tr>
      <w:tr w:rsidR="0025286D" w:rsidRPr="00144B13" w:rsidTr="00DA23E1">
        <w:tc>
          <w:tcPr>
            <w:tcW w:w="1630" w:type="dxa"/>
            <w:shd w:val="clear" w:color="auto" w:fill="auto"/>
            <w:hideMark/>
          </w:tcPr>
          <w:p w:rsidR="0025286D" w:rsidRPr="00144B13" w:rsidRDefault="0025286D" w:rsidP="00DA23E1">
            <w:pPr>
              <w:widowControl/>
              <w:shd w:val="clear" w:color="auto" w:fill="FFFFFF"/>
              <w:spacing w:line="580" w:lineRule="exact"/>
              <w:rPr>
                <w:rFonts w:ascii="方正仿宋_GBK" w:hAnsi="方正仿宋_GBK" w:cs="方正仿宋_GBK"/>
                <w:kern w:val="0"/>
              </w:rPr>
            </w:pPr>
            <w:r w:rsidRPr="00144B13">
              <w:rPr>
                <w:rFonts w:ascii="方正仿宋_GBK" w:hAnsi="方正仿宋_GBK" w:cs="方正仿宋_GBK" w:hint="eastAsia"/>
                <w:kern w:val="0"/>
              </w:rPr>
              <w:t>馆    长</w:t>
            </w:r>
          </w:p>
        </w:tc>
        <w:tc>
          <w:tcPr>
            <w:tcW w:w="3450" w:type="dxa"/>
            <w:shd w:val="clear" w:color="auto" w:fill="auto"/>
            <w:hideMark/>
          </w:tcPr>
          <w:p w:rsidR="0025286D" w:rsidRPr="00144B13" w:rsidRDefault="0025286D" w:rsidP="00DA23E1">
            <w:pPr>
              <w:widowControl/>
              <w:shd w:val="clear" w:color="auto" w:fill="FFFFFF"/>
              <w:spacing w:line="580" w:lineRule="exact"/>
              <w:rPr>
                <w:rFonts w:ascii="方正仿宋_GBK" w:hAnsi="方正仿宋_GBK" w:cs="方正仿宋_GBK"/>
                <w:kern w:val="0"/>
              </w:rPr>
            </w:pPr>
            <w:r w:rsidRPr="00144B13">
              <w:rPr>
                <w:rFonts w:eastAsia="宋体" w:hint="eastAsia"/>
                <w:kern w:val="0"/>
                <w:sz w:val="28"/>
                <w:szCs w:val="28"/>
              </w:rPr>
              <w:t>＿＿＿＿＿＿＿＿＿</w:t>
            </w:r>
          </w:p>
        </w:tc>
      </w:tr>
    </w:tbl>
    <w:p w:rsidR="0025286D" w:rsidRDefault="0025286D" w:rsidP="0025286D">
      <w:pPr>
        <w:widowControl/>
        <w:shd w:val="clear" w:color="auto" w:fill="FFFFFF"/>
        <w:spacing w:line="580" w:lineRule="exact"/>
        <w:ind w:firstLineChars="200" w:firstLine="640"/>
        <w:jc w:val="center"/>
        <w:rPr>
          <w:rFonts w:ascii="方正仿宋_GBK" w:hAnsi="方正仿宋_GBK" w:cs="方正仿宋_GBK"/>
          <w:kern w:val="0"/>
        </w:rPr>
      </w:pPr>
    </w:p>
    <w:p w:rsidR="0025286D" w:rsidRPr="00AE165D" w:rsidRDefault="0025286D" w:rsidP="0025286D">
      <w:pPr>
        <w:rPr>
          <w:rFonts w:ascii="Calibri" w:eastAsia="宋体" w:hAnsi="Calibri"/>
        </w:rPr>
      </w:pPr>
    </w:p>
    <w:p w:rsidR="0025286D" w:rsidRDefault="0025286D" w:rsidP="0025286D"/>
    <w:p w:rsidR="0025286D" w:rsidRDefault="0025286D" w:rsidP="0025286D"/>
    <w:p w:rsidR="0025286D" w:rsidRDefault="0025286D" w:rsidP="0025286D">
      <w:pPr>
        <w:spacing w:line="360" w:lineRule="auto"/>
        <w:jc w:val="center"/>
        <w:rPr>
          <w:b/>
          <w:bCs/>
          <w:sz w:val="24"/>
          <w:szCs w:val="24"/>
        </w:rPr>
      </w:pPr>
    </w:p>
    <w:p w:rsidR="0025286D" w:rsidRDefault="0025286D" w:rsidP="0025286D">
      <w:pPr>
        <w:spacing w:line="360" w:lineRule="auto"/>
        <w:jc w:val="center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lastRenderedPageBreak/>
        <w:t>说  明</w:t>
      </w:r>
    </w:p>
    <w:p w:rsidR="0025286D" w:rsidRDefault="0025286D" w:rsidP="008F074E">
      <w:pPr>
        <w:numPr>
          <w:ilvl w:val="0"/>
          <w:numId w:val="1"/>
        </w:numPr>
        <w:spacing w:line="580" w:lineRule="exact"/>
        <w:ind w:firstLineChars="201" w:firstLine="643"/>
        <w:rPr>
          <w:rFonts w:ascii="仿宋" w:eastAsia="仿宋" w:hAnsi="仿宋" w:cs="方正仿宋_GBK"/>
          <w:kern w:val="0"/>
        </w:rPr>
      </w:pPr>
      <w:r>
        <w:rPr>
          <w:rFonts w:ascii="仿宋" w:eastAsia="仿宋" w:hAnsi="仿宋" w:cs="方正仿宋_GBK" w:hint="eastAsia"/>
          <w:kern w:val="0"/>
        </w:rPr>
        <w:t>备查簿/台账，应由专人负责登记、严密保存。</w:t>
      </w:r>
    </w:p>
    <w:p w:rsidR="0025286D" w:rsidRDefault="0025286D" w:rsidP="008F074E">
      <w:pPr>
        <w:numPr>
          <w:ilvl w:val="0"/>
          <w:numId w:val="1"/>
        </w:numPr>
        <w:spacing w:line="580" w:lineRule="exact"/>
        <w:ind w:firstLineChars="201" w:firstLine="643"/>
        <w:rPr>
          <w:rFonts w:ascii="仿宋" w:eastAsia="仿宋" w:hAnsi="仿宋" w:cs="方正仿宋_GBK"/>
          <w:kern w:val="0"/>
        </w:rPr>
      </w:pPr>
      <w:r>
        <w:rPr>
          <w:rFonts w:ascii="仿宋" w:eastAsia="仿宋" w:hAnsi="仿宋" w:cs="方正仿宋_GBK" w:hint="eastAsia"/>
          <w:kern w:val="0"/>
        </w:rPr>
        <w:t>“分类号”栏：依据各馆藏品编号状况，填写或不填写。</w:t>
      </w:r>
    </w:p>
    <w:p w:rsidR="0025286D" w:rsidRDefault="0025286D" w:rsidP="008F074E">
      <w:pPr>
        <w:numPr>
          <w:ilvl w:val="0"/>
          <w:numId w:val="1"/>
        </w:numPr>
        <w:spacing w:line="580" w:lineRule="exact"/>
        <w:ind w:firstLineChars="201" w:firstLine="643"/>
        <w:rPr>
          <w:rFonts w:ascii="仿宋" w:eastAsia="仿宋" w:hAnsi="仿宋" w:cs="方正仿宋_GBK"/>
          <w:kern w:val="0"/>
        </w:rPr>
      </w:pPr>
      <w:r>
        <w:rPr>
          <w:rFonts w:ascii="仿宋" w:eastAsia="仿宋" w:hAnsi="仿宋" w:cs="方正仿宋_GBK" w:hint="eastAsia"/>
          <w:kern w:val="0"/>
        </w:rPr>
        <w:t>“时代”栏：历史文物写文化期或朝代，有具体年月的应写明。近、现代革命文物写公元，具体年月不明的写历史时期。社会主义革命和社会主义建设时期的文物要写明具体年、月。</w:t>
      </w:r>
    </w:p>
    <w:p w:rsidR="0025286D" w:rsidRDefault="0025286D" w:rsidP="008F074E">
      <w:pPr>
        <w:numPr>
          <w:ilvl w:val="0"/>
          <w:numId w:val="1"/>
        </w:numPr>
        <w:spacing w:line="580" w:lineRule="exact"/>
        <w:ind w:firstLineChars="201" w:firstLine="643"/>
        <w:rPr>
          <w:rFonts w:ascii="仿宋" w:eastAsia="仿宋" w:hAnsi="仿宋" w:cs="方正仿宋_GBK"/>
          <w:kern w:val="0"/>
        </w:rPr>
      </w:pPr>
      <w:r>
        <w:rPr>
          <w:rFonts w:ascii="仿宋" w:eastAsia="仿宋" w:hAnsi="仿宋" w:cs="方正仿宋_GBK" w:hint="eastAsia"/>
          <w:kern w:val="0"/>
        </w:rPr>
        <w:t>“数量”栏：分“件数”和“实际数量”。单件藏品只填“件数”栏；成组〔套、付、双、串……〕藏品，除仍按一件计算填入“件数”栏外，还应在“实际数量”栏内填上实有数。但博物馆藏品数量的统计，应以“件数”栏的数字为准。</w:t>
      </w:r>
    </w:p>
    <w:p w:rsidR="0025286D" w:rsidRDefault="0025286D" w:rsidP="008F074E">
      <w:pPr>
        <w:numPr>
          <w:ilvl w:val="0"/>
          <w:numId w:val="1"/>
        </w:numPr>
        <w:spacing w:line="580" w:lineRule="exact"/>
        <w:ind w:firstLineChars="201" w:firstLine="643"/>
        <w:rPr>
          <w:rFonts w:ascii="仿宋" w:eastAsia="仿宋" w:hAnsi="仿宋" w:cs="方正仿宋_GBK"/>
          <w:kern w:val="0"/>
        </w:rPr>
      </w:pPr>
      <w:r>
        <w:rPr>
          <w:rFonts w:ascii="仿宋" w:eastAsia="仿宋" w:hAnsi="仿宋" w:cs="方正仿宋_GBK" w:hint="eastAsia"/>
          <w:kern w:val="0"/>
        </w:rPr>
        <w:t>“尺寸·重量”栏：一律依据1959年6月25日国务院命令公布的《统一公制计量单位中文名称方案》计算。</w:t>
      </w:r>
    </w:p>
    <w:p w:rsidR="0025286D" w:rsidRDefault="0025286D" w:rsidP="008F074E">
      <w:pPr>
        <w:numPr>
          <w:ilvl w:val="0"/>
          <w:numId w:val="1"/>
        </w:numPr>
        <w:spacing w:line="580" w:lineRule="exact"/>
        <w:ind w:firstLineChars="201" w:firstLine="643"/>
        <w:rPr>
          <w:rFonts w:ascii="仿宋" w:eastAsia="仿宋" w:hAnsi="仿宋" w:cs="方正仿宋_GBK"/>
          <w:kern w:val="0"/>
        </w:rPr>
      </w:pPr>
      <w:r>
        <w:rPr>
          <w:rFonts w:ascii="仿宋" w:eastAsia="仿宋" w:hAnsi="仿宋" w:cs="方正仿宋_GBK" w:hint="eastAsia"/>
          <w:kern w:val="0"/>
        </w:rPr>
        <w:t>“来源”栏：</w:t>
      </w:r>
      <w:proofErr w:type="gramStart"/>
      <w:r>
        <w:rPr>
          <w:rFonts w:ascii="仿宋" w:eastAsia="仿宋" w:hAnsi="仿宋" w:cs="方正仿宋_GBK" w:hint="eastAsia"/>
          <w:kern w:val="0"/>
        </w:rPr>
        <w:t>写直接</w:t>
      </w:r>
      <w:proofErr w:type="gramEnd"/>
      <w:r>
        <w:rPr>
          <w:rFonts w:ascii="仿宋" w:eastAsia="仿宋" w:hAnsi="仿宋" w:cs="方正仿宋_GBK" w:hint="eastAsia"/>
          <w:kern w:val="0"/>
        </w:rPr>
        <w:t>来自的单位或人，并注明“发掘”“收购”“拨交”“交换”“捐赠”“旧藏”等有关字样。出土文物要写清楚出土时间、地点和发掘单位。</w:t>
      </w:r>
    </w:p>
    <w:p w:rsidR="0025286D" w:rsidRDefault="0025286D" w:rsidP="008F074E">
      <w:pPr>
        <w:numPr>
          <w:ilvl w:val="0"/>
          <w:numId w:val="1"/>
        </w:numPr>
        <w:spacing w:line="580" w:lineRule="exact"/>
        <w:ind w:firstLineChars="201" w:firstLine="643"/>
        <w:rPr>
          <w:rFonts w:ascii="仿宋" w:eastAsia="仿宋" w:hAnsi="仿宋" w:cs="方正仿宋_GBK"/>
          <w:kern w:val="0"/>
        </w:rPr>
      </w:pPr>
      <w:r>
        <w:rPr>
          <w:rFonts w:ascii="仿宋" w:eastAsia="仿宋" w:hAnsi="仿宋" w:cs="方正仿宋_GBK" w:hint="eastAsia"/>
          <w:kern w:val="0"/>
        </w:rPr>
        <w:t>各单位还可在该表基础上自行增加管理需要的信息内容。</w:t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856"/>
        <w:gridCol w:w="864"/>
        <w:gridCol w:w="876"/>
        <w:gridCol w:w="1089"/>
        <w:gridCol w:w="1200"/>
        <w:gridCol w:w="36"/>
        <w:gridCol w:w="2250"/>
        <w:gridCol w:w="1161"/>
        <w:gridCol w:w="57"/>
        <w:gridCol w:w="1177"/>
        <w:gridCol w:w="41"/>
        <w:gridCol w:w="1218"/>
        <w:gridCol w:w="2102"/>
        <w:gridCol w:w="34"/>
      </w:tblGrid>
      <w:tr w:rsidR="0025286D" w:rsidTr="004A281A">
        <w:trPr>
          <w:trHeight w:val="20"/>
        </w:trPr>
        <w:tc>
          <w:tcPr>
            <w:tcW w:w="10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 w:rsidRPr="00AE165D">
              <w:rPr>
                <w:rFonts w:ascii="方正仿宋_GBK" w:hAnsi="方正仿宋_GBK" w:cs="方正仿宋_GBK" w:hint="eastAsia"/>
                <w:color w:val="000000"/>
              </w:rPr>
              <w:lastRenderedPageBreak/>
              <w:t>登记日期</w:t>
            </w:r>
          </w:p>
        </w:tc>
        <w:tc>
          <w:tcPr>
            <w:tcW w:w="8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>
              <w:rPr>
                <w:rFonts w:ascii="方正仿宋_GBK" w:hAnsi="方正仿宋_GBK" w:cs="方正仿宋_GBK" w:hint="eastAsia"/>
                <w:color w:val="000000"/>
              </w:rPr>
              <w:t>编号</w:t>
            </w:r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lang w:bidi="ar"/>
              </w:rPr>
              <w:t>名称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lang w:bidi="ar"/>
              </w:rPr>
              <w:t>时代</w:t>
            </w:r>
          </w:p>
        </w:tc>
        <w:tc>
          <w:tcPr>
            <w:tcW w:w="17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lang w:bidi="ar"/>
              </w:rPr>
              <w:t>数     量</w:t>
            </w:r>
          </w:p>
        </w:tc>
      </w:tr>
      <w:tr w:rsidR="0025286D" w:rsidTr="004A281A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 w:rsidRPr="00AE165D">
              <w:rPr>
                <w:rFonts w:ascii="方正仿宋_GBK" w:hAnsi="方正仿宋_GBK" w:cs="方正仿宋_GBK" w:hint="eastAsia"/>
                <w:color w:val="000000"/>
              </w:rPr>
              <w:t>年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lang w:bidi="ar"/>
              </w:rPr>
              <w:t>月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lang w:bidi="ar"/>
              </w:rPr>
              <w:t>日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86D" w:rsidRDefault="0025286D" w:rsidP="00DA23E1">
            <w:pPr>
              <w:widowControl/>
              <w:jc w:val="left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86D" w:rsidRDefault="0025286D" w:rsidP="00DA23E1">
            <w:pPr>
              <w:widowControl/>
              <w:jc w:val="left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86D" w:rsidRDefault="0025286D" w:rsidP="00DA23E1">
            <w:pPr>
              <w:widowControl/>
              <w:jc w:val="left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lang w:bidi="ar"/>
              </w:rPr>
              <w:t>件数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lang w:bidi="ar"/>
              </w:rPr>
              <w:t>单位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lang w:bidi="ar"/>
              </w:rPr>
              <w:t>实际数量</w:t>
            </w:r>
          </w:p>
        </w:tc>
      </w:tr>
      <w:tr w:rsidR="0025286D" w:rsidTr="004A281A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4A281A" w:rsidTr="004A281A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4A281A" w:rsidTr="004A281A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gridAfter w:val="1"/>
          <w:wAfter w:w="14" w:type="pct"/>
          <w:trHeight w:val="579"/>
        </w:trPr>
        <w:tc>
          <w:tcPr>
            <w:tcW w:w="142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 w:rsidRPr="00AE165D">
              <w:rPr>
                <w:rFonts w:ascii="方正仿宋_GBK" w:hAnsi="方正仿宋_GBK" w:cs="方正仿宋_GBK" w:hint="eastAsia"/>
                <w:color w:val="000000"/>
              </w:rPr>
              <w:lastRenderedPageBreak/>
              <w:t>尺寸</w:t>
            </w:r>
          </w:p>
        </w:tc>
        <w:tc>
          <w:tcPr>
            <w:tcW w:w="47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 w:rsidRPr="00AE165D">
              <w:rPr>
                <w:rFonts w:ascii="方正仿宋_GBK" w:hAnsi="方正仿宋_GBK" w:cs="方正仿宋_GBK" w:hint="eastAsia"/>
                <w:color w:val="000000"/>
              </w:rPr>
              <w:t>质地</w:t>
            </w:r>
          </w:p>
        </w:tc>
        <w:tc>
          <w:tcPr>
            <w:tcW w:w="131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proofErr w:type="gramStart"/>
            <w:r w:rsidRPr="00AE165D">
              <w:rPr>
                <w:rFonts w:ascii="方正仿宋_GBK" w:hAnsi="方正仿宋_GBK" w:cs="方正仿宋_GBK" w:hint="eastAsia"/>
                <w:color w:val="000000"/>
              </w:rPr>
              <w:t>完残情况</w:t>
            </w:r>
            <w:proofErr w:type="gramEnd"/>
          </w:p>
        </w:tc>
        <w:tc>
          <w:tcPr>
            <w:tcW w:w="4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 w:rsidRPr="00AE165D">
              <w:rPr>
                <w:rFonts w:ascii="方正仿宋_GBK" w:hAnsi="方正仿宋_GBK" w:cs="方正仿宋_GBK" w:hint="eastAsia"/>
                <w:color w:val="000000"/>
              </w:rPr>
              <w:t>来源</w:t>
            </w:r>
          </w:p>
        </w:tc>
        <w:tc>
          <w:tcPr>
            <w:tcW w:w="129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 w:rsidRPr="00AE165D">
              <w:rPr>
                <w:rFonts w:ascii="方正仿宋_GBK" w:hAnsi="方正仿宋_GBK" w:cs="方正仿宋_GBK" w:hint="eastAsia"/>
                <w:color w:val="000000"/>
              </w:rPr>
              <w:t>备注</w:t>
            </w:r>
          </w:p>
        </w:tc>
      </w:tr>
      <w:tr w:rsidR="0025286D" w:rsidTr="008F074E">
        <w:trPr>
          <w:gridAfter w:val="1"/>
          <w:wAfter w:w="14" w:type="pct"/>
          <w:trHeight w:val="579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86D" w:rsidRPr="00AE165D" w:rsidRDefault="0025286D" w:rsidP="00DA23E1">
            <w:pPr>
              <w:widowControl/>
              <w:jc w:val="left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86D" w:rsidRPr="00AE165D" w:rsidRDefault="0025286D" w:rsidP="00DA23E1">
            <w:pPr>
              <w:widowControl/>
              <w:jc w:val="left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86D" w:rsidRPr="00AE165D" w:rsidRDefault="0025286D" w:rsidP="00DA23E1">
            <w:pPr>
              <w:widowControl/>
              <w:jc w:val="left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86D" w:rsidRPr="00AE165D" w:rsidRDefault="0025286D" w:rsidP="00DA23E1">
            <w:pPr>
              <w:widowControl/>
              <w:jc w:val="left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86D" w:rsidRPr="00AE165D" w:rsidRDefault="0025286D" w:rsidP="00DA23E1">
            <w:pPr>
              <w:widowControl/>
              <w:jc w:val="left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gridAfter w:val="1"/>
          <w:wAfter w:w="14" w:type="pct"/>
          <w:trHeight w:val="20"/>
        </w:trPr>
        <w:tc>
          <w:tcPr>
            <w:tcW w:w="14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gridAfter w:val="1"/>
          <w:wAfter w:w="14" w:type="pct"/>
          <w:trHeight w:val="20"/>
        </w:trPr>
        <w:tc>
          <w:tcPr>
            <w:tcW w:w="14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gridAfter w:val="1"/>
          <w:wAfter w:w="14" w:type="pct"/>
          <w:trHeight w:val="20"/>
        </w:trPr>
        <w:tc>
          <w:tcPr>
            <w:tcW w:w="14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gridAfter w:val="1"/>
          <w:wAfter w:w="14" w:type="pct"/>
          <w:trHeight w:val="20"/>
        </w:trPr>
        <w:tc>
          <w:tcPr>
            <w:tcW w:w="14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gridAfter w:val="1"/>
          <w:wAfter w:w="14" w:type="pct"/>
          <w:trHeight w:val="20"/>
        </w:trPr>
        <w:tc>
          <w:tcPr>
            <w:tcW w:w="14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gridAfter w:val="1"/>
          <w:wAfter w:w="14" w:type="pct"/>
          <w:trHeight w:val="20"/>
        </w:trPr>
        <w:tc>
          <w:tcPr>
            <w:tcW w:w="14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gridAfter w:val="1"/>
          <w:wAfter w:w="14" w:type="pct"/>
          <w:trHeight w:val="20"/>
        </w:trPr>
        <w:tc>
          <w:tcPr>
            <w:tcW w:w="14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gridAfter w:val="1"/>
          <w:wAfter w:w="14" w:type="pct"/>
          <w:trHeight w:val="20"/>
        </w:trPr>
        <w:tc>
          <w:tcPr>
            <w:tcW w:w="14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gridAfter w:val="1"/>
          <w:wAfter w:w="14" w:type="pct"/>
          <w:trHeight w:val="20"/>
        </w:trPr>
        <w:tc>
          <w:tcPr>
            <w:tcW w:w="14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gridAfter w:val="1"/>
          <w:wAfter w:w="14" w:type="pct"/>
          <w:trHeight w:val="20"/>
        </w:trPr>
        <w:tc>
          <w:tcPr>
            <w:tcW w:w="14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gridAfter w:val="1"/>
          <w:wAfter w:w="14" w:type="pct"/>
          <w:trHeight w:val="20"/>
        </w:trPr>
        <w:tc>
          <w:tcPr>
            <w:tcW w:w="14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gridAfter w:val="1"/>
          <w:wAfter w:w="14" w:type="pct"/>
          <w:trHeight w:val="20"/>
        </w:trPr>
        <w:tc>
          <w:tcPr>
            <w:tcW w:w="14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</w:tbl>
    <w:p w:rsidR="00AE2D04" w:rsidRDefault="00AE2D04" w:rsidP="00712267">
      <w:pPr>
        <w:tabs>
          <w:tab w:val="left" w:pos="3792"/>
        </w:tabs>
        <w:spacing w:line="14" w:lineRule="exact"/>
      </w:pPr>
      <w:bookmarkStart w:id="0" w:name="_GoBack"/>
      <w:bookmarkEnd w:id="0"/>
    </w:p>
    <w:sectPr w:rsidR="00AE2D04" w:rsidSect="001956CC">
      <w:footerReference w:type="even" r:id="rId7"/>
      <w:footerReference w:type="default" r:id="rId8"/>
      <w:pgSz w:w="16838" w:h="11906" w:orient="landscape"/>
      <w:pgMar w:top="1531" w:right="2098" w:bottom="1531" w:left="1985" w:header="851" w:footer="1531" w:gutter="0"/>
      <w:pgNumType w:fmt="numberInDash"/>
      <w:cols w:space="720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E67" w:rsidRDefault="00D13E67">
      <w:r>
        <w:separator/>
      </w:r>
    </w:p>
  </w:endnote>
  <w:endnote w:type="continuationSeparator" w:id="0">
    <w:p w:rsidR="00D13E67" w:rsidRDefault="00D1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4FF" w:rsidRDefault="00AE2D04">
    <w:pPr>
      <w:pStyle w:val="a5"/>
      <w:framePr w:wrap="around" w:vAnchor="text" w:hAnchor="margin" w:xAlign="outside" w:y="1"/>
      <w:rPr>
        <w:rStyle w:val="a3"/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fldChar w:fldCharType="begin"/>
    </w:r>
    <w:r>
      <w:rPr>
        <w:rStyle w:val="a3"/>
        <w:rFonts w:ascii="仿宋_GB2312" w:eastAsia="仿宋_GB2312"/>
        <w:sz w:val="28"/>
        <w:szCs w:val="28"/>
      </w:rPr>
      <w:instrText xml:space="preserve">PAGE  </w:instrText>
    </w:r>
    <w:r>
      <w:rPr>
        <w:rFonts w:ascii="仿宋_GB2312" w:eastAsia="仿宋_GB2312"/>
        <w:sz w:val="28"/>
        <w:szCs w:val="28"/>
      </w:rPr>
      <w:fldChar w:fldCharType="separate"/>
    </w:r>
    <w:r w:rsidR="00134FC3">
      <w:rPr>
        <w:rStyle w:val="a3"/>
        <w:rFonts w:ascii="仿宋_GB2312" w:eastAsia="仿宋_GB2312"/>
        <w:noProof/>
        <w:sz w:val="28"/>
        <w:szCs w:val="28"/>
      </w:rPr>
      <w:t>- 22 -</w:t>
    </w:r>
    <w:r>
      <w:rPr>
        <w:rFonts w:ascii="仿宋_GB2312" w:eastAsia="仿宋_GB2312"/>
        <w:sz w:val="28"/>
        <w:szCs w:val="28"/>
      </w:rPr>
      <w:fldChar w:fldCharType="end"/>
    </w:r>
  </w:p>
  <w:p w:rsidR="006964FF" w:rsidRDefault="006964F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4758709"/>
      <w:docPartObj>
        <w:docPartGallery w:val="Page Numbers (Bottom of Page)"/>
        <w:docPartUnique/>
      </w:docPartObj>
    </w:sdtPr>
    <w:sdtEndPr>
      <w:rPr>
        <w:rStyle w:val="a3"/>
        <w:rFonts w:ascii="仿宋_GB2312" w:eastAsia="仿宋_GB2312"/>
        <w:noProof/>
        <w:sz w:val="28"/>
      </w:rPr>
    </w:sdtEndPr>
    <w:sdtContent>
      <w:p w:rsidR="006964FF" w:rsidRPr="00845547" w:rsidRDefault="008C77CC" w:rsidP="00845547">
        <w:pPr>
          <w:pStyle w:val="a5"/>
          <w:jc w:val="right"/>
          <w:rPr>
            <w:rStyle w:val="a3"/>
            <w:rFonts w:ascii="仿宋_GB2312" w:eastAsia="仿宋_GB2312"/>
            <w:noProof/>
            <w:sz w:val="28"/>
          </w:rPr>
        </w:pPr>
        <w:r w:rsidRPr="00845547">
          <w:rPr>
            <w:rStyle w:val="a3"/>
            <w:rFonts w:ascii="仿宋_GB2312" w:eastAsia="仿宋_GB2312"/>
            <w:noProof/>
            <w:sz w:val="28"/>
          </w:rPr>
          <w:fldChar w:fldCharType="begin"/>
        </w:r>
        <w:r w:rsidRPr="00845547">
          <w:rPr>
            <w:rStyle w:val="a3"/>
            <w:rFonts w:ascii="仿宋_GB2312" w:eastAsia="仿宋_GB2312"/>
            <w:noProof/>
            <w:sz w:val="28"/>
          </w:rPr>
          <w:instrText>PAGE   \* MERGEFORMAT</w:instrText>
        </w:r>
        <w:r w:rsidRPr="00845547">
          <w:rPr>
            <w:rStyle w:val="a3"/>
            <w:rFonts w:ascii="仿宋_GB2312" w:eastAsia="仿宋_GB2312"/>
            <w:noProof/>
            <w:sz w:val="28"/>
          </w:rPr>
          <w:fldChar w:fldCharType="separate"/>
        </w:r>
        <w:r w:rsidR="00134FC3">
          <w:rPr>
            <w:rStyle w:val="a3"/>
            <w:rFonts w:ascii="仿宋_GB2312" w:eastAsia="仿宋_GB2312"/>
            <w:noProof/>
            <w:sz w:val="28"/>
          </w:rPr>
          <w:t>- 21 -</w:t>
        </w:r>
        <w:r w:rsidRPr="00845547">
          <w:rPr>
            <w:rStyle w:val="a3"/>
            <w:rFonts w:ascii="仿宋_GB2312" w:eastAsia="仿宋_GB2312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E67" w:rsidRDefault="00D13E67">
      <w:r>
        <w:separator/>
      </w:r>
    </w:p>
  </w:footnote>
  <w:footnote w:type="continuationSeparator" w:id="0">
    <w:p w:rsidR="00D13E67" w:rsidRDefault="00D13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85C3F"/>
    <w:multiLevelType w:val="singleLevel"/>
    <w:tmpl w:val="29A85C3F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743C8"/>
    <w:rsid w:val="000A58E9"/>
    <w:rsid w:val="00115245"/>
    <w:rsid w:val="00134FC3"/>
    <w:rsid w:val="00172A27"/>
    <w:rsid w:val="001837FD"/>
    <w:rsid w:val="001956CC"/>
    <w:rsid w:val="001B14C8"/>
    <w:rsid w:val="001C7319"/>
    <w:rsid w:val="0025286D"/>
    <w:rsid w:val="00267FF5"/>
    <w:rsid w:val="002969F5"/>
    <w:rsid w:val="003305A6"/>
    <w:rsid w:val="0034635A"/>
    <w:rsid w:val="00380A05"/>
    <w:rsid w:val="0043316B"/>
    <w:rsid w:val="004974A2"/>
    <w:rsid w:val="004A281A"/>
    <w:rsid w:val="004F7524"/>
    <w:rsid w:val="0052676E"/>
    <w:rsid w:val="00535121"/>
    <w:rsid w:val="005769D5"/>
    <w:rsid w:val="005868DC"/>
    <w:rsid w:val="00627AB8"/>
    <w:rsid w:val="00694505"/>
    <w:rsid w:val="006964FF"/>
    <w:rsid w:val="00712267"/>
    <w:rsid w:val="007F0272"/>
    <w:rsid w:val="00845547"/>
    <w:rsid w:val="0087536C"/>
    <w:rsid w:val="0089502C"/>
    <w:rsid w:val="008C77CC"/>
    <w:rsid w:val="008D1D0E"/>
    <w:rsid w:val="008F074E"/>
    <w:rsid w:val="0092658A"/>
    <w:rsid w:val="00985965"/>
    <w:rsid w:val="009E045A"/>
    <w:rsid w:val="009E7BB6"/>
    <w:rsid w:val="00AB73C7"/>
    <w:rsid w:val="00AE2D04"/>
    <w:rsid w:val="00AE6A30"/>
    <w:rsid w:val="00BE0BA8"/>
    <w:rsid w:val="00BE488E"/>
    <w:rsid w:val="00CD140B"/>
    <w:rsid w:val="00CF46D4"/>
    <w:rsid w:val="00D111F4"/>
    <w:rsid w:val="00D136AD"/>
    <w:rsid w:val="00D13E67"/>
    <w:rsid w:val="00D70444"/>
    <w:rsid w:val="00E87C4B"/>
    <w:rsid w:val="00EC0080"/>
    <w:rsid w:val="00F750EE"/>
    <w:rsid w:val="196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B9A04B"/>
  <w15:docId w15:val="{AE1B4C63-32C5-4ADE-A1C1-98BCDE80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7BB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E7BB6"/>
    <w:rPr>
      <w:rFonts w:eastAsia="方正仿宋_GBK"/>
      <w:kern w:val="2"/>
      <w:sz w:val="18"/>
      <w:szCs w:val="18"/>
    </w:rPr>
  </w:style>
  <w:style w:type="paragraph" w:styleId="aa">
    <w:name w:val="Normal (Web)"/>
    <w:basedOn w:val="a"/>
    <w:semiHidden/>
    <w:unhideWhenUsed/>
    <w:qFormat/>
    <w:rsid w:val="00D111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111F4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脚 字符"/>
    <w:basedOn w:val="a0"/>
    <w:link w:val="a5"/>
    <w:uiPriority w:val="99"/>
    <w:rsid w:val="004A281A"/>
    <w:rPr>
      <w:rFonts w:eastAsia="方正仿宋_GBK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</Words>
  <Characters>690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 南 大 学 文 件</dc:title>
  <dc:creator>陈铮</dc:creator>
  <cp:lastModifiedBy>Administrator</cp:lastModifiedBy>
  <cp:revision>2</cp:revision>
  <cp:lastPrinted>2023-03-29T08:11:00Z</cp:lastPrinted>
  <dcterms:created xsi:type="dcterms:W3CDTF">2023-04-19T06:52:00Z</dcterms:created>
  <dcterms:modified xsi:type="dcterms:W3CDTF">2024-04-09T08:06:00Z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